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70" w:rsidRDefault="00831570" w:rsidP="00DF4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</w:p>
    <w:p w:rsidR="00831570" w:rsidRDefault="00831570" w:rsidP="00DF4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</w:p>
    <w:p w:rsidR="00831570" w:rsidRDefault="00831570" w:rsidP="0083157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bookmarkStart w:id="0" w:name="_GoBack"/>
      <w:r w:rsidRPr="00831570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DNS\Pictures\Сканы\Скан_20230830 (11)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Сканы\Скан_20230830 (11).ti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31570" w:rsidRDefault="00831570" w:rsidP="00DF4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</w:p>
    <w:p w:rsidR="00831570" w:rsidRDefault="00831570" w:rsidP="00DF4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</w:p>
    <w:p w:rsidR="00831570" w:rsidRDefault="00831570" w:rsidP="00DF4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</w:p>
    <w:p w:rsidR="00831570" w:rsidRDefault="00831570" w:rsidP="00DF4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</w:p>
    <w:p w:rsidR="00831570" w:rsidRDefault="00831570" w:rsidP="00DF4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</w:p>
    <w:p w:rsidR="00DF40EF" w:rsidRDefault="00DF40EF" w:rsidP="00DF4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DF40E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Планируемые результаты освоения программы</w:t>
      </w:r>
    </w:p>
    <w:p w:rsidR="00DF40EF" w:rsidRPr="00DF40EF" w:rsidRDefault="00DF40EF" w:rsidP="00DF4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</w:p>
    <w:p w:rsidR="004A652B" w:rsidRDefault="004A652B" w:rsidP="004A652B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SchoolBookSanPi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немецкому языку включают личностные, </w:t>
      </w:r>
      <w:proofErr w:type="spellStart"/>
      <w:r w:rsidRPr="004A652B">
        <w:rPr>
          <w:rFonts w:ascii="Times New Roman" w:eastAsia="SchoolBookSanPi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4A652B">
        <w:rPr>
          <w:rFonts w:ascii="Times New Roman" w:eastAsia="SchoolBookSanPin" w:hAnsi="Times New Roman" w:cs="Times New Roman"/>
          <w:color w:val="000000"/>
          <w:sz w:val="24"/>
          <w:szCs w:val="24"/>
        </w:rPr>
        <w:t xml:space="preserve"> результаты за весь период обучения </w:t>
      </w:r>
      <w:r w:rsidRPr="004A652B">
        <w:rPr>
          <w:rFonts w:ascii="Times New Roman" w:eastAsia="SchoolBookSanPin" w:hAnsi="Times New Roman" w:cs="Times New Roman"/>
          <w:color w:val="000000"/>
          <w:sz w:val="24"/>
          <w:szCs w:val="24"/>
        </w:rPr>
        <w:br/>
        <w:t>на уровне среднего общего образования, а также предметные достижения обучающегося за каждый год обучения.</w:t>
      </w:r>
    </w:p>
    <w:p w:rsidR="004A652B" w:rsidRPr="000742E5" w:rsidRDefault="004A652B" w:rsidP="004A652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42E5">
        <w:rPr>
          <w:rFonts w:ascii="Times New Roman" w:hAnsi="Times New Roman"/>
          <w:color w:val="000000"/>
          <w:sz w:val="24"/>
          <w:szCs w:val="24"/>
        </w:rPr>
        <w:t xml:space="preserve">Личностные, </w:t>
      </w:r>
      <w:proofErr w:type="spellStart"/>
      <w:r w:rsidRPr="000742E5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0742E5">
        <w:rPr>
          <w:rFonts w:ascii="Times New Roman" w:hAnsi="Times New Roman"/>
          <w:color w:val="000000"/>
          <w:sz w:val="24"/>
          <w:szCs w:val="24"/>
        </w:rPr>
        <w:t xml:space="preserve"> и предметные результаты представлены в программе с учётом особенностей преподавания немецкого языка в средней общеобразовательной школе на базовом уровне на основе отечественных методических традиций построения школьного курса немецкого языка </w:t>
      </w:r>
      <w:r w:rsidRPr="000742E5">
        <w:rPr>
          <w:rFonts w:ascii="Times New Roman" w:hAnsi="Times New Roman"/>
          <w:color w:val="000000"/>
          <w:sz w:val="24"/>
          <w:szCs w:val="24"/>
        </w:rPr>
        <w:br/>
        <w:t>и в соответствии с новыми реалиями и тенденциями развития общего образования.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Личностные результаты освоения обучающимися Программы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 процессе реализации основных направлений воспитательной деятельности.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SchoolBookSanPin" w:hAnsi="Times New Roman" w:cs="Times New Roman"/>
          <w:color w:val="000000"/>
          <w:sz w:val="24"/>
          <w:szCs w:val="24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1) гражданского воспитания: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гражданской позиции обучающегося как активного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 ответственного члена российского общества;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осознание своих конституционных прав и обязанностей, уважение закона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 правопорядка;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принятие традиционных национальных, общечеловеческих гуманистических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демократических ценностей;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умение взаимодействовать с социальными институтами в соответствии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 с их функциями и назначением;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к гуманитарной и волонтёрской деятельности;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2) патриотического воспитания: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сформированность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за свой край, свою Родину, свой язык и культуру, прошлое и настоящее многонационального народа России;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ценностное отношение к государственным символам, историческому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идейная убеждённость, готовность к служению и защите Отечества, ответственность за его судьбу;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3) духовно-нравственного воспитания: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духовных ценностей российского народа;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нравственного сознания, этического поведения;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личного вклада в построение устойчивого будущего;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4) эстетического воспитания: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эстетическое отношение к миру, включая эстетику быта, научного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 технического творчества, спорта, труда, общественных отношений;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убеждённость в значимости для личности и общества отечественного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 мирового искусства, этнических культурных традиций и народного творчества;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5) физического воспитания: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6) трудового воспитания: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7) экологического воспитания: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экологической культуры, понимание влияния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расширение опыта деятельности экологической направленности;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8) ценности научного познания: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 том числе с использованием изучаемого иностранного (немецкого) языка.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процессе достижения личностных результатов освоения обучающимися Программы по немецкому языку среднего общего образования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по иностранному (немецкому) языку у обучающихся совершенствуется эмоциональный интеллект, предполагающий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внутренней мотивации, включающей стремление к достижению цели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успеху, оптимизм, инициативность, умение действовать, исходя из своих возможностей;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эмпатии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включающей способность понимать эмоциональное состояние других, учитывать его при осуществлении коммуникации, способность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к сочувствию и сопереживанию;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социальных навыков, включающих способность выстраивать отношения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4A652B" w:rsidRPr="004A652B" w:rsidRDefault="004A652B" w:rsidP="004A652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652B" w:rsidRPr="004A652B" w:rsidRDefault="004A652B" w:rsidP="004A6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2B">
        <w:rPr>
          <w:rFonts w:ascii="Times New Roman" w:eastAsia="Calibri" w:hAnsi="Times New Roman" w:cs="Times New Roman"/>
          <w:sz w:val="24"/>
          <w:szCs w:val="24"/>
          <w:lang w:eastAsia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выявлять закономерности в языковых явлениях изучаемого иностранного (немецкого) языка;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координировать и выполнять работу в условиях реального, виртуального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 комбинированного взаимодействия;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 креативное мышление при решении жизненных проблем.</w:t>
      </w:r>
    </w:p>
    <w:p w:rsidR="004A652B" w:rsidRPr="004A652B" w:rsidRDefault="004A652B" w:rsidP="004A6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2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навыками учебно-исследовательской и проектной деятельности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владеть научной лингвистической терминологией и ключевыми понятиями;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уметь интегрировать знания из разных предметных областей;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4A652B" w:rsidRPr="004A652B" w:rsidRDefault="004A652B" w:rsidP="004A6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2B">
        <w:rPr>
          <w:rFonts w:ascii="Times New Roman" w:eastAsia="Times New Roman" w:hAnsi="Times New Roman" w:cs="Times New Roman"/>
          <w:sz w:val="24"/>
          <w:szCs w:val="24"/>
          <w:lang w:eastAsia="ru-RU"/>
        </w:rPr>
        <w:t>105.</w:t>
      </w:r>
      <w:r w:rsidRPr="004A65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8.5.3. У обучающегося будут сформированы следующие умения работать </w:t>
      </w:r>
      <w:r w:rsidRPr="004A652B">
        <w:rPr>
          <w:rFonts w:ascii="Times New Roman" w:eastAsia="SchoolBookSanPin" w:hAnsi="Times New Roman" w:cs="SchoolBookSanPin"/>
          <w:color w:val="000000"/>
          <w:sz w:val="24"/>
          <w:szCs w:val="24"/>
          <w:lang w:eastAsia="ru-RU"/>
        </w:rPr>
        <w:br/>
      </w:r>
      <w:r w:rsidRPr="004A652B">
        <w:rPr>
          <w:rFonts w:ascii="Times New Roman" w:eastAsia="Calibri" w:hAnsi="Times New Roman" w:cs="Times New Roman"/>
          <w:sz w:val="24"/>
          <w:szCs w:val="24"/>
          <w:lang w:eastAsia="ru-RU"/>
        </w:rPr>
        <w:t>с информацией как часть познавательных универсальных учебных действий: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навыками получения информации из источников разных типов,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создавать тексты на иностранном (немецком) языке в различных форматах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с учётом назначения информации и целевой аудитории, выбирая оптимальную форму представления и визуализации (текст, таблица, схема, диаграмма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 так далее);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оценивать достоверность информации, её соответствие морально-этическим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нормам;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использовать средства информационных и коммуникационных технологий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в решении когнитивных, коммуникативных и организационных задач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4A652B" w:rsidRPr="004A652B" w:rsidRDefault="004A652B" w:rsidP="004A6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52B">
        <w:rPr>
          <w:rFonts w:ascii="Times New Roman" w:eastAsia="SchoolBookSanPin" w:hAnsi="Times New Roman" w:cs="SchoolBookSanPin"/>
          <w:color w:val="000000"/>
          <w:sz w:val="24"/>
          <w:szCs w:val="24"/>
          <w:lang w:eastAsia="ru-RU"/>
        </w:rPr>
        <w:t xml:space="preserve">У обучающегося будут сформированы следующие умения общения как часть </w:t>
      </w:r>
      <w:r w:rsidRPr="004A652B">
        <w:rPr>
          <w:rFonts w:ascii="Times New Roman" w:eastAsia="SchoolBookSanPin" w:hAnsi="Times New Roman" w:cs="SchoolBookSanPin"/>
          <w:bCs/>
          <w:color w:val="000000"/>
          <w:sz w:val="24"/>
          <w:szCs w:val="24"/>
          <w:lang w:eastAsia="ru-RU"/>
        </w:rPr>
        <w:t>коммуникативных универсальных учебных действий</w:t>
      </w:r>
      <w:r w:rsidRPr="004A652B">
        <w:rPr>
          <w:rFonts w:ascii="Times New Roman" w:eastAsia="SchoolBookSanPin" w:hAnsi="Times New Roman" w:cs="SchoolBookSanPin"/>
          <w:color w:val="000000"/>
          <w:sz w:val="24"/>
          <w:szCs w:val="24"/>
          <w:lang w:eastAsia="ru-RU"/>
        </w:rPr>
        <w:t>: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коммуникацию во всех сферах жизни;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различными способами общения и взаимодействия, в том числена иностранном (немецком) языке; аргументированно вести диалог и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полилог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уметь смягчать конфликтные ситуации;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развёрнуто и логично излагать свою точку зрения с использованием адекватных языковых средств.</w:t>
      </w:r>
    </w:p>
    <w:p w:rsidR="004A652B" w:rsidRPr="004A652B" w:rsidRDefault="004A652B" w:rsidP="004A6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2B">
        <w:rPr>
          <w:rFonts w:ascii="Times New Roman" w:eastAsia="SchoolBookSanPin" w:hAnsi="Times New Roman" w:cs="SchoolBookSanPin"/>
          <w:color w:val="000000"/>
          <w:sz w:val="24"/>
          <w:szCs w:val="24"/>
          <w:lang w:eastAsia="ru-RU"/>
        </w:rPr>
        <w:t>У обучающегося будут сформированы следующие умения совместной деятельности: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Овладение универсальными регулятивными действиями: </w:t>
      </w:r>
    </w:p>
    <w:p w:rsidR="004A652B" w:rsidRPr="004A652B" w:rsidRDefault="004A652B" w:rsidP="004A6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52B">
        <w:rPr>
          <w:rFonts w:ascii="Times New Roman" w:eastAsia="OfficinaSansBoldITC" w:hAnsi="Times New Roman" w:cs="SchoolBookSanPin"/>
          <w:color w:val="000000"/>
          <w:sz w:val="24"/>
          <w:szCs w:val="24"/>
          <w:lang w:eastAsia="ru-RU"/>
        </w:rPr>
        <w:t>. </w:t>
      </w:r>
      <w:r w:rsidRPr="004A652B">
        <w:rPr>
          <w:rFonts w:ascii="Times New Roman" w:eastAsia="SchoolBookSanPin" w:hAnsi="Times New Roman" w:cs="SchoolBookSanPin"/>
          <w:color w:val="000000"/>
          <w:sz w:val="24"/>
          <w:szCs w:val="24"/>
          <w:lang w:eastAsia="ru-RU"/>
        </w:rPr>
        <w:t xml:space="preserve">У обучающегося будут сформированы следующие умения самоорганизации как часть </w:t>
      </w:r>
      <w:r w:rsidRPr="004A652B">
        <w:rPr>
          <w:rFonts w:ascii="Times New Roman" w:eastAsia="SchoolBookSanPin" w:hAnsi="Times New Roman" w:cs="SchoolBookSanPin"/>
          <w:bCs/>
          <w:color w:val="000000"/>
          <w:sz w:val="24"/>
          <w:szCs w:val="24"/>
          <w:lang w:eastAsia="ru-RU"/>
        </w:rPr>
        <w:t>регулятивных универсальных учебных действий</w:t>
      </w:r>
      <w:r w:rsidRPr="004A652B">
        <w:rPr>
          <w:rFonts w:ascii="Times New Roman" w:eastAsia="SchoolBookSanPin" w:hAnsi="Times New Roman" w:cs="SchoolBookSanPin"/>
          <w:color w:val="000000"/>
          <w:sz w:val="24"/>
          <w:szCs w:val="24"/>
          <w:lang w:eastAsia="ru-RU"/>
        </w:rPr>
        <w:t>: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самостоятельно составлять план решения проблемы с учётом имеющихся ресурсов,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собственных возможностей и предпочтений;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давать оценку новым ситуациям;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делать осознанный выбор, аргументировать его, брать ответственность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за решение;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4A652B" w:rsidRPr="004A652B" w:rsidRDefault="004A652B" w:rsidP="004A6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2B">
        <w:rPr>
          <w:rFonts w:ascii="Times New Roman" w:eastAsia="SchoolBookSanPin" w:hAnsi="Times New Roman" w:cs="SchoolBookSanPin"/>
          <w:color w:val="000000"/>
          <w:sz w:val="24"/>
          <w:szCs w:val="24"/>
          <w:lang w:eastAsia="ru-RU"/>
        </w:rPr>
        <w:t xml:space="preserve">У обучающегося будут сформированы следующие умения самоконтроля, принятия себя и других как часть </w:t>
      </w:r>
      <w:r w:rsidRPr="004A652B">
        <w:rPr>
          <w:rFonts w:ascii="Times New Roman" w:eastAsia="SchoolBookSanPin" w:hAnsi="Times New Roman" w:cs="SchoolBookSanPin"/>
          <w:bCs/>
          <w:color w:val="000000"/>
          <w:sz w:val="24"/>
          <w:szCs w:val="24"/>
          <w:lang w:eastAsia="ru-RU"/>
        </w:rPr>
        <w:t>регулятивных универсальных учебных действий</w:t>
      </w:r>
      <w:r w:rsidRPr="004A652B">
        <w:rPr>
          <w:rFonts w:ascii="Times New Roman" w:eastAsia="SchoolBookSanPin" w:hAnsi="Times New Roman" w:cs="SchoolBookSanPin"/>
          <w:color w:val="000000"/>
          <w:sz w:val="24"/>
          <w:szCs w:val="24"/>
          <w:lang w:eastAsia="ru-RU"/>
        </w:rPr>
        <w:t>: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давать оценку новым ситуациям;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оценивать соответствие создаваемого устного/письменного текста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уметь оценивать риски и своевременно принимать решения по их снижению;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деятельности.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признавать своё право и право других на ошибки;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Предметные результаты по учебному «Иностранный (немецкий) язык (базовый уровень)» ориентированы на применение знаний, умений и навыков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 учебных ситуациях и реальных жизненных условиях, должны отражать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иноязычной коммуникативной компетенции на уровне, приближающемся к пороговому, в совокупности её составляющих — речевой, языковой, социокультурной, компенсаторной,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метапредметной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A652B" w:rsidRPr="004A652B" w:rsidRDefault="004A652B" w:rsidP="004A6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52B">
        <w:rPr>
          <w:rFonts w:ascii="Times New Roman" w:eastAsia="OfficinaSansBoldITC" w:hAnsi="Times New Roman" w:cs="TimesNewRomanPSMT"/>
          <w:bCs/>
          <w:color w:val="000000"/>
          <w:sz w:val="24"/>
          <w:szCs w:val="24"/>
          <w:lang w:eastAsia="ru-RU"/>
        </w:rPr>
        <w:t>К</w:t>
      </w:r>
      <w:r w:rsidRPr="004A652B">
        <w:rPr>
          <w:rFonts w:ascii="Times New Roman" w:eastAsia="SchoolBookSanPin" w:hAnsi="Times New Roman" w:cs="TimesNewRomanPSMT"/>
          <w:bCs/>
          <w:color w:val="000000"/>
          <w:sz w:val="24"/>
          <w:szCs w:val="24"/>
          <w:lang w:eastAsia="ru-RU"/>
        </w:rPr>
        <w:t xml:space="preserve"> концу обучения в </w:t>
      </w:r>
      <w:r w:rsidRPr="004A652B">
        <w:rPr>
          <w:rFonts w:ascii="Times New Roman" w:eastAsia="SchoolBookSanPin" w:hAnsi="Times New Roman" w:cs="TimesNewRomanPSMT"/>
          <w:color w:val="000000"/>
          <w:sz w:val="24"/>
          <w:szCs w:val="24"/>
          <w:lang w:eastAsia="ru-RU"/>
        </w:rPr>
        <w:t xml:space="preserve">10 классе </w:t>
      </w:r>
      <w:r w:rsidRPr="004A652B">
        <w:rPr>
          <w:rFonts w:ascii="Times New Roman" w:eastAsia="SchoolBookSanPin" w:hAnsi="Times New Roman" w:cs="TimesNewRomanPSMT"/>
          <w:bCs/>
          <w:color w:val="000000"/>
          <w:sz w:val="24"/>
          <w:szCs w:val="24"/>
          <w:lang w:eastAsia="ru-RU"/>
        </w:rPr>
        <w:t>обучающийся получит следующие п</w:t>
      </w:r>
      <w:r w:rsidRPr="004A652B">
        <w:rPr>
          <w:rFonts w:ascii="Times New Roman" w:eastAsia="OfficinaSansBoldITC" w:hAnsi="Times New Roman" w:cs="TimesNewRomanPSMT"/>
          <w:bCs/>
          <w:color w:val="000000"/>
          <w:sz w:val="24"/>
          <w:szCs w:val="24"/>
          <w:lang w:eastAsia="ru-RU"/>
        </w:rPr>
        <w:t>редметные результаты по отдельным темам программы по немецкому языку</w:t>
      </w:r>
      <w:r w:rsidRPr="004A652B">
        <w:rPr>
          <w:rFonts w:ascii="Times New Roman" w:eastAsia="SchoolBookSanPin" w:hAnsi="Times New Roman" w:cs="TimesNewRomanPSMT"/>
          <w:bCs/>
          <w:color w:val="000000"/>
          <w:sz w:val="24"/>
          <w:szCs w:val="24"/>
          <w:lang w:eastAsia="ru-RU"/>
        </w:rPr>
        <w:t>:</w:t>
      </w:r>
    </w:p>
    <w:p w:rsidR="004A652B" w:rsidRPr="004A652B" w:rsidRDefault="004A652B" w:rsidP="004A6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2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основными видами речевой деятельности: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говорение: вести разные виды диалога (диалог этикетного характера, диалог — побуждение к действию, диалог-расспрос, диалог — обмен мнениями; комбинированный диалог) в стандартных ситуациях неофициального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официального общения в рамках отобранного тематического содержания речи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излагать основное содержание прочитанного/прослушанного текста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с выражением своего отношения (объём монологического высказывания — до 14 фраз);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устно излагать результаты выполненной проектной работы (объём — до 14 фраз);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с пониманием нужной/интересующей/запрашиваемой информации (время звучания текста/текстов для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до 2,5 минут);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— 500–700 слов); читать про себя и устанавливать причинно-следственную взаимосвязь изложенных в тексте фактов и событий;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читать про себя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несплошные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тексты (таблицы, диаграммы, графики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так далее) и понимать представленную  в них информацию;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— до 130 слов);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создавать письменные высказывания на основе плана, иллюстрации, таблицы, диаграммы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и/или прочитанного/прослушанного текста с опорой на образец (объём высказывания — до 150 слов);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заполнять таблицу, кратко фиксируя содержание прочитанного/прослушанного текста или дополняя информацию в таблице;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письменно представлять результаты выполненной проектной работы (объём — до 150 слов); </w:t>
      </w:r>
    </w:p>
    <w:p w:rsidR="004A652B" w:rsidRPr="004A652B" w:rsidRDefault="004A652B" w:rsidP="004A6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2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фонетическими навыками: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различать на слух и адекватно,  без ошибок, ведущих к сбою коммуникации, произносить слова с правильным ударением и фразы с соблюдением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владеть орфографическими навыками: правильно писать изученные слова;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sz w:val="24"/>
          <w:szCs w:val="24"/>
        </w:rPr>
        <w:t>Р</w:t>
      </w:r>
      <w:r w:rsidRPr="004A652B">
        <w:rPr>
          <w:rFonts w:ascii="Times New Roman" w:eastAsia="Calibri" w:hAnsi="Times New Roman" w:cs="Times New Roman"/>
          <w:iCs/>
          <w:spacing w:val="-1"/>
          <w:sz w:val="24"/>
          <w:szCs w:val="24"/>
        </w:rPr>
        <w:t xml:space="preserve">аспознавать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звучащем и письменном тексте 1400 лексических единиц (слов, словосочетаний, речевых клише, средств логической связи)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правильно употреблять в устной и письменной речи 1300 лексических единиц, обслуживающих ситуации общения в рамках тематического содержания речи,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 соблюдением существующей в немецком языке нормы лексической сочетаемости;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er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ler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in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chen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keit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heit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ung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schaft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ion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-e,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ität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имена прилагательные при помощи суффиксов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ig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lich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isch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los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имена существительные, имена прилагательные и 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аречия при помощи префикса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un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числительные при помощи суффиксов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zehn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zig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ßig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te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ste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der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Wintersport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das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Klassenzimmer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сложные существительные путём соединения основы глагола с основой существительного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der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Schreibtisch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сложные существительные путём соединения основы прилагательного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 основы существительного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die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Kleinstadt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сложные прилагательные путём соединения основ прилагательных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dunkelblau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использованием конверсии (образование имён существительных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от неопределённых форм глаголов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lesen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das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Lesen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имён существительных от прилагательных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das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Beste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der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Deutsche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die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Bekannte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имён существительных от основы глагола без изменения корневой гласной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der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Anfang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имён существительных от основы глагола с изменением корневой гласной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der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Sprung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sz w:val="24"/>
          <w:szCs w:val="24"/>
        </w:rPr>
        <w:t>105.8.7.</w:t>
      </w:r>
      <w:r w:rsidRPr="004A652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4 </w:t>
      </w:r>
      <w:r w:rsidRPr="004A652B">
        <w:rPr>
          <w:rFonts w:ascii="Times New Roman" w:eastAsia="Calibri" w:hAnsi="Times New Roman" w:cs="Times New Roman"/>
          <w:iCs/>
          <w:sz w:val="24"/>
          <w:szCs w:val="24"/>
        </w:rPr>
        <w:t>Знать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распознавать в звучащем и письменном тексте и употреблять в устной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и письменной речи: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предложения с безличным местоимением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es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предложения с конструкцией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es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gibt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предложения с неопределённо-личным местоимением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man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 том числе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 модальными глаголами;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предложения с инфинитивным оборотом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um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zu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предложения с глаголами, требующие употребления после них частицы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zu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 инфинитива;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сложносочинённые предложения с сочинительными союзами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und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aber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oder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sondern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denn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nicht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nur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sondern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auch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наречиями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deshalb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darum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trotzdem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сложноподчинённые предложения: дополнительные — с союзами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dass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ob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других.; причины — с союзами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weil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da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условия — с союзом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wenn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времени — с союзами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wenn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als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nachdem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цели — с союзом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damit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определительные с относительными местоимениями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die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der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das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способы выражения косвенной речи, в том числе косвенный вопрос с союзом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ob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без использования сослагательного наклонения;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средства связи в тексте для обеспечения его целостности, в том числе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с помощью наречий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zuerst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dann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danach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später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другие;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 типы вопросительных предложений (общий, специальный, альтернативный вопросы в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Präsens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Perfekt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Präteritum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Futur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побудительные предложения в утвердительной и отрицательной форме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во 2-м л. ед. ч. и мн. ч. и в вежливой форме;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глаголы (слабые и сильные, с отделяемыми и неотделяемыми приставками)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 видовременных формах действительного залога в изъявительном наклонении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Präsens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Perfekt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Präteritum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Futur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возвратные глаголы в видовременных формах действительного залога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 изъявительном наклонении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Präsens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Perfekt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Präteritum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Futur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глаголы (слабые и сильные, с отделяемыми и неотделяемыми приставками)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 видовременных формах страдательного залога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Präsens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Präteritum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видовременная глагольная форма действительного залога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Plusquamperfekt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(при согласовании времён);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формы сослагательного наклонения от глаголов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haben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sein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werden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können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mögen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сочетания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würde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Infinitiv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выражения вежливой просьбы, желания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 придаточных предложениях условия c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wenn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Konjunktiv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Präteritum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модальные глаголы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mögen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wollen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können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müssen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dürfen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sollen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в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Präsens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Präteritum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наиболее распространённые глаголы с управлением и местоименные наречия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worauf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wozu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тому подобных,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darauf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dazu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тому подобных);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определённый, неопределённый и нулевой артикли;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имена существительные во множественном числе, образованные по правилу,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и исключения;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склонение имен существительных в единственном и множественном числе;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склонение имён прилагательных;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наречия в сравнительной и превосходной степенях сравнения, образованные по правилу, и исключения;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dieser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jener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); притяжательные местоимения; вопросительные местоимения, неопределённые местоимения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jemand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niemand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alle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viel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etwas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других);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способы выражения отрицания: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kein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nicht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nichts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doch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количественные и порядковые числительные, числительные для обозначения дат и больших чисел;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предлоги места, направления, времени; предлоги, управляющие дательным падежом;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предлоги, управляющие винительным падежом;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предлоги, управляющие и дательным (место), и винительным (направление)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падежом;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sz w:val="24"/>
          <w:szCs w:val="24"/>
        </w:rPr>
        <w:t xml:space="preserve">Владеть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социокультурными знаниями и умениями: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знать/понимать речевые различия в ситуациях официального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неофициального общения в рамках тематического содержания речи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использовать лексико-грамматические средства с учётом этих различий;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представлять родную страну и её культуру на иностранном языке;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проявлять уважение к иной культуре;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нормы вежливости в межкультурном общении;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sz w:val="24"/>
          <w:szCs w:val="24"/>
        </w:rPr>
        <w:t xml:space="preserve">Владеть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— переспрос;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при говорении и письме — описание/перифраз/толкование; при чтении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языковую и контекстуальную догадку;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метапредметными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 учебно-исследовательской, проектной деятельности предметного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межпредметного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характера с использованием материалов на немецком языке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применением информационно-коммуникационных технологий; соблюдать правила информационной безопасности в ситуациях повседневной жизни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 при работе в Интернете.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К концу обучения в 11 классе обучающийся получит следующие предметные результаты по отдельным темам программы по немецкому языку:</w:t>
      </w:r>
    </w:p>
    <w:p w:rsidR="004A652B" w:rsidRPr="004A652B" w:rsidRDefault="004A652B" w:rsidP="004A6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2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основными видами речевой деятельности: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говорение: вести разные виды диалога (диалог-этикетного характера, диалог — побуждение к действию, диалог-расспрос, диалог — обмен мнениями; комбинированный диалог) в стандартных ситуациях неофициального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и официального общения в рамках отобранного тематического содержания речи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излагать основное содержание прочитанного/прослушанного текста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с выражением своего отношения без вербальных опор (объём монологического высказывания — 14—15 фраз);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устно излагать результаты выполненной проектной работы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(объём — 14—15 фраз);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с пониманием нужной/интересующей/запрашиваемой информации (время звучания текста/текстов для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до 2,5 минут);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— 600–800 слов);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читать про себя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несплошные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тексты (таблицы, диаграммы, графики)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понимать представленную в них информацию;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(CV) с сообщением основных сведений о себе в соответствии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— до 140 слов); создавать письменные высказывания на основе плана, иллюстрации, таблицы, графика, диаграммы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и/или прочитанного/прослушанного текста с опорой на образец (объём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высказывания — до 180 слов); заполнять таблицу, кратко фиксируя содержание прочитанного/прослушанного текста или дополняя информацию в таблице; письменно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представлять результаты выполненной проектной работы(объём —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до 180 слов); </w:t>
      </w:r>
    </w:p>
    <w:p w:rsidR="004A652B" w:rsidRPr="004A652B" w:rsidRDefault="004A652B" w:rsidP="004A6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2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фонетическими навыками:</w:t>
      </w:r>
    </w:p>
    <w:p w:rsidR="004A652B" w:rsidRPr="004A652B" w:rsidRDefault="004A652B" w:rsidP="004A6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52B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 xml:space="preserve">различать на слух и адекватно, без ошибок, ведущих к сбою коммуникации, произносить слова с правильным ударением и фразы с соблюдением </w:t>
      </w:r>
      <w:r w:rsidRPr="004A652B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br/>
        <w:t xml:space="preserve">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</w:t>
      </w:r>
      <w:r w:rsidRPr="004A652B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br/>
        <w:t xml:space="preserve">с соблюдением правил чтения и соответствующей интонацией, демонстрируя понимание содержания текста;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владеть орфографическими навыками: правильно писать изученные слова;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ставить точку после заголовка;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пунктуационно правильно оформлять прямую речь;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пунктуационно правильно оформлять электронное сообщение личного характера;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sz w:val="24"/>
          <w:szCs w:val="24"/>
        </w:rPr>
        <w:t>.</w:t>
      </w:r>
      <w:r w:rsidRPr="004A652B">
        <w:rPr>
          <w:rFonts w:ascii="Times New Roman" w:eastAsia="Calibri" w:hAnsi="Times New Roman" w:cs="Times New Roman"/>
          <w:iCs/>
          <w:sz w:val="24"/>
          <w:szCs w:val="24"/>
        </w:rPr>
        <w:t>Распознавать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звучащем и письменном тексте 1500 лексических единиц (слов, словосочетаний, речевых клише, средств логической связи)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 правильно употреблять в устной и письменной речи 1400 лексических единиц, обслуживающих ситуации общения в рамках тематического содержания речи,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с соблюдением существующей в немецком языке нормы лексической сочетаемости;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er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ler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in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chen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keit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heit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ung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schaft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ion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-e,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ität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имена прилагательные при помощи суффиксов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ig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lich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isch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los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имена существительные, имена прилагательные и наречия при помощи префикса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un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числительные при помощи суффиксов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zehn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zig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ßig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te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ste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использованием словосложения (сложные существительные путём соединения основ существительных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der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Wintersport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das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Klassenzimmer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сложные существительные путём соединения основы глагола с основой существительного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der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Schreibtisch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сложные существительные путём соединения основы прилагательного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 основы существительного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die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Kleinstadt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сложные прилагательные путём соединения основ прилагательных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dunkelblau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 использованием конверсии (образование имён существительных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от неопределённых форм глаголов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lesen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das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Lesen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имён существительных от прилагательных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das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Beste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der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Deutsche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die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Bekannte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имён существительных от основы глагола без изменения корневой гласной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der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Anfang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имён существительных от основы глагола с изменением корневой гласной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der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Sprung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sz w:val="24"/>
          <w:szCs w:val="24"/>
        </w:rPr>
        <w:t>З</w:t>
      </w:r>
      <w:r w:rsidRPr="004A652B">
        <w:rPr>
          <w:rFonts w:ascii="Times New Roman" w:eastAsia="Calibri" w:hAnsi="Times New Roman" w:cs="Times New Roman"/>
          <w:iCs/>
          <w:sz w:val="24"/>
          <w:szCs w:val="24"/>
        </w:rPr>
        <w:t>нать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распознавать в звучащем и письменном тексте и употреблять в устной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 письменной речи: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предложения с безличным местоимением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es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предложения с конструкцией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es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gibt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предложения с неопределённо-личным местоимением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man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 том числе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 модальными глаголами;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предложения с инфинитивным оборотом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um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zu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предложения с глаголами, требующие употребления после них частицы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zu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и инфинитива;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сложносочинённые предложения с сочинительными союзами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und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aber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oder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sondern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denn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nicht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nur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sondern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auch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наречиями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deshalb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darum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trotzdem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сложноподчинённые предложения: дополнительные — с союзами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dass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ob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и других; причины — с союзами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weil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da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условия — с союзом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wenn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времени — с союзами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wenn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als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nachdem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цели — с союзом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damit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определительные с относительными местоимениями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die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der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das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уступки — с союзом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obwohl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способы выражения косвенной речи, в том числе косвенный вопрос с союзом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ob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без использования сослагательного наклонения;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средства связи в тексте для обеспечения его целостности, в том числе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с помощью наречий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zuerst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dann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danach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später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других;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все типы вопросительных предложений (общий, специальный, альтернативный вопросы в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Präsens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Perfekt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Präteritum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Futur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побудительные предложения в утвердительной и отрицательной форме во 2-м л. ед. ч. и мн. ч. и в вежливой форме;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глаголы (слабые и сильные, с отделяемыми и неотделяемыми приставками)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 видовременных формах действительного залога в изъявительном наклонении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Präsens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Perfekt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Präteritum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Futur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возвратные глаголы в видовременных формах действительного залога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 изъявительном наклонении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Präsens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Perfekt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Präteritum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Futur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глаголы (слабые и сильные, с отделяемыми и неотделяемыми приставками)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 видовременных формах страдательного залога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Präsens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Präteritum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видовременная глагольная форма действительного залога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Plusquamperfekt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(при согласовании времён);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формы сослагательного наклонения от глаголов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haben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sein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werden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können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mögen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сочетания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würde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Infinitiv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выражения вежливой просьбы, желания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 придаточных предложениях условия c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wenn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Konjunktiv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Präteritum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модальные глаголы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mögen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wollen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können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müssen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dürfen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sollen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в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Präsens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Präteritum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наиболее распространённые глаголы с управлением и местоименные наречия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worauf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wozu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тому подобные,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darauf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dazu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тому подобные);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определённый, неопределённый и нулевой артикли;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имена существительные во множественном числе, образованные по </w:t>
      </w:r>
      <w:proofErr w:type="gram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правилу,  и</w:t>
      </w:r>
      <w:proofErr w:type="gram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исключения;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склонение имён существительных в единственном и множественном числе;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склонение имён прилагательных;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наречия в сравнительной и превосходной степенях сравнения, образованные по правилу, и исключения;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dieser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jener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); притяжательные местоимения; вопросительные местоимения, неопределённые местоимения (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jemand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niemand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alle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viel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etwas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другие);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способы выражения отрицания: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kein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nicht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nichts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doch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количественные и порядковые числительные, числительные для обозначения дат и больших чисел;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предлоги места, направления, времени; предлоги, управляющие дательным падежом; предлоги, управляющие винительным падежом; предлоги, управляющие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 дательным (место), и винительным (направление) падежом;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sz w:val="24"/>
          <w:szCs w:val="24"/>
        </w:rPr>
        <w:t xml:space="preserve">Владеть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социокультурными знаниями и умениями: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знать/понимать речевые различия в ситуациях официального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неофициального общения в рамках тематического содержания речи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использовать лексико-грамматические средства с учётом этих различий;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иметь базовые знания о социокультурном портрете и культурном наследии родной страны и страны/стран изучаемого языка; представлять родную страну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её культуру на иностранном языке;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проявлять уважение к иной культуре; соблюдать нормы вежливости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 межкультурном общении;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sz w:val="24"/>
          <w:szCs w:val="24"/>
        </w:rPr>
        <w:t xml:space="preserve">Владеть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— переспрос;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говорении и письме — описание/перифраз/толкование; при чтении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языковую и контекстуальную догадку; 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OfficinaSansBoldITC" w:hAnsi="Times New Roman" w:cs="Times New Roman"/>
          <w:color w:val="000000"/>
          <w:sz w:val="24"/>
          <w:szCs w:val="24"/>
        </w:rPr>
      </w:pPr>
      <w:r w:rsidRPr="004A652B">
        <w:rPr>
          <w:rFonts w:ascii="Times New Roman" w:eastAsia="Calibri" w:hAnsi="Times New Roman" w:cs="Times New Roman"/>
          <w:iCs/>
          <w:sz w:val="24"/>
          <w:szCs w:val="24"/>
        </w:rPr>
        <w:t>Владеть</w:t>
      </w:r>
      <w:r w:rsidRPr="004A6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метапредметными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ари и справочники, в том числе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информационно-справочные системы в электронной форме; участвовать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  учебно-исследовательской, проектной деятельности предметного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</w:t>
      </w:r>
      <w:proofErr w:type="spellStart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межпредметного</w:t>
      </w:r>
      <w:proofErr w:type="spellEnd"/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характера с использованием материалов на немецком языке </w:t>
      </w:r>
      <w:r w:rsidRPr="004A6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4A652B" w:rsidRPr="004A652B" w:rsidRDefault="004A652B" w:rsidP="004A652B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</w:p>
    <w:p w:rsidR="00DF40EF" w:rsidRDefault="00DF40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F40EF" w:rsidRPr="00831570" w:rsidRDefault="00DF40EF" w:rsidP="008315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57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7B026E" w:rsidRPr="00DF40EF" w:rsidRDefault="007B026E" w:rsidP="00BF18D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0EF">
        <w:rPr>
          <w:rFonts w:ascii="Times New Roman" w:hAnsi="Times New Roman" w:cs="Times New Roman"/>
          <w:b/>
          <w:bCs/>
          <w:sz w:val="24"/>
          <w:szCs w:val="24"/>
        </w:rPr>
        <w:t>Основные содержательные линии</w:t>
      </w:r>
    </w:p>
    <w:p w:rsidR="007B026E" w:rsidRPr="00DF40EF" w:rsidRDefault="007B026E" w:rsidP="00BF18D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0EF">
        <w:rPr>
          <w:rFonts w:ascii="Times New Roman" w:hAnsi="Times New Roman" w:cs="Times New Roman"/>
          <w:sz w:val="24"/>
          <w:szCs w:val="24"/>
        </w:rPr>
        <w:t>Содержательные линии в курсе немецкого языка для 10 и 11 классов обусловлены составляющими коммуникативной компетенции как цели обучения: речевой, языковой, социокультурной</w:t>
      </w:r>
    </w:p>
    <w:p w:rsidR="007B026E" w:rsidRPr="00DF40EF" w:rsidRDefault="007B026E" w:rsidP="00BF18D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0EF">
        <w:rPr>
          <w:rFonts w:ascii="Times New Roman" w:hAnsi="Times New Roman" w:cs="Times New Roman"/>
          <w:sz w:val="24"/>
          <w:szCs w:val="24"/>
        </w:rPr>
        <w:t>Первой содержательной линией учебного предмета «Иностранный язык» являются: коммуникативные умения в основных видах речевой деятельности, второй — языковые средства и навыки оперирования ими, третьей — социокультурные знания и умения.</w:t>
      </w:r>
    </w:p>
    <w:p w:rsidR="007B026E" w:rsidRPr="00DF40EF" w:rsidRDefault="007B026E" w:rsidP="00BF18D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0EF">
        <w:rPr>
          <w:rFonts w:ascii="Times New Roman" w:hAnsi="Times New Roman" w:cs="Times New Roman"/>
          <w:sz w:val="24"/>
          <w:szCs w:val="24"/>
        </w:rPr>
        <w:t xml:space="preserve">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DF40E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F40EF">
        <w:rPr>
          <w:rFonts w:ascii="Times New Roman" w:hAnsi="Times New Roman" w:cs="Times New Roman"/>
          <w:sz w:val="24"/>
          <w:szCs w:val="24"/>
        </w:rPr>
        <w:t>, чтения и письма.</w:t>
      </w:r>
    </w:p>
    <w:p w:rsidR="007B026E" w:rsidRPr="00DF40EF" w:rsidRDefault="007B026E" w:rsidP="00BF18D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0EF">
        <w:rPr>
          <w:rFonts w:ascii="Times New Roman" w:hAnsi="Times New Roman" w:cs="Times New Roman"/>
          <w:sz w:val="24"/>
          <w:szCs w:val="24"/>
        </w:rPr>
        <w:t>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с социокультурными знаниями, которые составляют предметное содержание речи и обеспечивают взаимопонимание в межкультурной коммуникации. Все три указанные основные содержательные линии взаимосвязаны, и отсутствие одной из них нарушает единство учебного предмета «Иностранный язык».</w:t>
      </w:r>
    </w:p>
    <w:p w:rsidR="007B026E" w:rsidRPr="00DF40EF" w:rsidRDefault="007B026E" w:rsidP="00BF18D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0EF">
        <w:rPr>
          <w:rFonts w:ascii="Times New Roman" w:hAnsi="Times New Roman" w:cs="Times New Roman"/>
          <w:b/>
          <w:bCs/>
          <w:sz w:val="24"/>
          <w:szCs w:val="24"/>
        </w:rPr>
        <w:t>Предметное содержание речи</w:t>
      </w:r>
    </w:p>
    <w:p w:rsidR="007B026E" w:rsidRPr="00DF40EF" w:rsidRDefault="007B026E" w:rsidP="00BF18D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0EF">
        <w:rPr>
          <w:rFonts w:ascii="Times New Roman" w:hAnsi="Times New Roman" w:cs="Times New Roman"/>
          <w:sz w:val="24"/>
          <w:szCs w:val="24"/>
        </w:rPr>
        <w:t>Повседневная жизнь Домашние обязанности. Покупки. Общение в семье и в школе. Семейные традиции. Общение с друзьями и знакомыми. Переписка с друзьями.</w:t>
      </w:r>
    </w:p>
    <w:p w:rsidR="007B026E" w:rsidRPr="00DF40EF" w:rsidRDefault="007B026E" w:rsidP="00BF18D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0EF">
        <w:rPr>
          <w:rFonts w:ascii="Times New Roman" w:hAnsi="Times New Roman" w:cs="Times New Roman"/>
          <w:b/>
          <w:bCs/>
          <w:sz w:val="24"/>
          <w:szCs w:val="24"/>
        </w:rPr>
        <w:t>Здоровье</w:t>
      </w:r>
    </w:p>
    <w:p w:rsidR="007B026E" w:rsidRPr="00DF40EF" w:rsidRDefault="007B026E" w:rsidP="00BF18D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0EF">
        <w:rPr>
          <w:rFonts w:ascii="Times New Roman" w:hAnsi="Times New Roman" w:cs="Times New Roman"/>
          <w:sz w:val="24"/>
          <w:szCs w:val="24"/>
        </w:rPr>
        <w:t>Посещение врача. Здоровый образ жизни.</w:t>
      </w:r>
    </w:p>
    <w:p w:rsidR="007B026E" w:rsidRPr="00DF40EF" w:rsidRDefault="007B026E" w:rsidP="00BF18D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0EF">
        <w:rPr>
          <w:rFonts w:ascii="Times New Roman" w:hAnsi="Times New Roman" w:cs="Times New Roman"/>
          <w:b/>
          <w:bCs/>
          <w:sz w:val="24"/>
          <w:szCs w:val="24"/>
        </w:rPr>
        <w:t>Спорт</w:t>
      </w:r>
    </w:p>
    <w:p w:rsidR="007B026E" w:rsidRPr="00DF40EF" w:rsidRDefault="007B026E" w:rsidP="00BF18D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0EF">
        <w:rPr>
          <w:rFonts w:ascii="Times New Roman" w:hAnsi="Times New Roman" w:cs="Times New Roman"/>
          <w:sz w:val="24"/>
          <w:szCs w:val="24"/>
        </w:rPr>
        <w:t>Активный отдых. Экстремальные виды спорта.</w:t>
      </w:r>
    </w:p>
    <w:p w:rsidR="007B026E" w:rsidRPr="00DF40EF" w:rsidRDefault="007B026E" w:rsidP="00BF18D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0EF">
        <w:rPr>
          <w:rFonts w:ascii="Times New Roman" w:hAnsi="Times New Roman" w:cs="Times New Roman"/>
          <w:b/>
          <w:bCs/>
          <w:sz w:val="24"/>
          <w:szCs w:val="24"/>
        </w:rPr>
        <w:t>Городская и сельская жизнь</w:t>
      </w:r>
    </w:p>
    <w:p w:rsidR="007B026E" w:rsidRPr="00DF40EF" w:rsidRDefault="007B026E" w:rsidP="00BF18D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0EF">
        <w:rPr>
          <w:rFonts w:ascii="Times New Roman" w:hAnsi="Times New Roman" w:cs="Times New Roman"/>
          <w:sz w:val="24"/>
          <w:szCs w:val="24"/>
        </w:rPr>
        <w:t>Особенности городской и сельской жизни в России и странах изучаемого языка. Городская инфраструктура. Сельское хозяйство.</w:t>
      </w:r>
    </w:p>
    <w:p w:rsidR="007B026E" w:rsidRPr="00DF40EF" w:rsidRDefault="007B026E" w:rsidP="00BF18D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0EF">
        <w:rPr>
          <w:rFonts w:ascii="Times New Roman" w:hAnsi="Times New Roman" w:cs="Times New Roman"/>
          <w:b/>
          <w:bCs/>
          <w:sz w:val="24"/>
          <w:szCs w:val="24"/>
        </w:rPr>
        <w:t>Научно-технический прогресс</w:t>
      </w:r>
    </w:p>
    <w:p w:rsidR="007B026E" w:rsidRPr="00DF40EF" w:rsidRDefault="007B026E" w:rsidP="00BF18D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0EF">
        <w:rPr>
          <w:rFonts w:ascii="Times New Roman" w:hAnsi="Times New Roman" w:cs="Times New Roman"/>
          <w:sz w:val="24"/>
          <w:szCs w:val="24"/>
        </w:rPr>
        <w:t>Прогресс в науке. Космос. Новые информационные технологии. </w:t>
      </w:r>
      <w:r w:rsidRPr="00DF40EF">
        <w:rPr>
          <w:rFonts w:ascii="Times New Roman" w:hAnsi="Times New Roman" w:cs="Times New Roman"/>
          <w:b/>
          <w:bCs/>
          <w:sz w:val="24"/>
          <w:szCs w:val="24"/>
        </w:rPr>
        <w:t>Природа и экология</w:t>
      </w:r>
    </w:p>
    <w:p w:rsidR="007B026E" w:rsidRPr="00DF40EF" w:rsidRDefault="007B026E" w:rsidP="00BF18D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0EF">
        <w:rPr>
          <w:rFonts w:ascii="Times New Roman" w:hAnsi="Times New Roman" w:cs="Times New Roman"/>
          <w:sz w:val="24"/>
          <w:szCs w:val="24"/>
        </w:rPr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</w:p>
    <w:p w:rsidR="007B026E" w:rsidRPr="00DF40EF" w:rsidRDefault="007B026E" w:rsidP="00BF18D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0EF">
        <w:rPr>
          <w:rFonts w:ascii="Times New Roman" w:hAnsi="Times New Roman" w:cs="Times New Roman"/>
          <w:b/>
          <w:bCs/>
          <w:sz w:val="24"/>
          <w:szCs w:val="24"/>
        </w:rPr>
        <w:t>Современная молодежь</w:t>
      </w:r>
    </w:p>
    <w:p w:rsidR="007B026E" w:rsidRPr="00DF40EF" w:rsidRDefault="007B026E" w:rsidP="00BF18D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0EF">
        <w:rPr>
          <w:rFonts w:ascii="Times New Roman" w:hAnsi="Times New Roman" w:cs="Times New Roman"/>
          <w:sz w:val="24"/>
          <w:szCs w:val="24"/>
        </w:rPr>
        <w:lastRenderedPageBreak/>
        <w:t>Увлечения и интересы. Связь с предыдущими поколениями. Образовательные поездки.</w:t>
      </w:r>
    </w:p>
    <w:p w:rsidR="007B026E" w:rsidRPr="00DF40EF" w:rsidRDefault="007B026E" w:rsidP="00BF18D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0EF">
        <w:rPr>
          <w:rFonts w:ascii="Times New Roman" w:hAnsi="Times New Roman" w:cs="Times New Roman"/>
          <w:b/>
          <w:bCs/>
          <w:sz w:val="24"/>
          <w:szCs w:val="24"/>
        </w:rPr>
        <w:t>Профессии</w:t>
      </w:r>
    </w:p>
    <w:p w:rsidR="007B026E" w:rsidRPr="00DF40EF" w:rsidRDefault="007B026E" w:rsidP="00BF18D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0EF">
        <w:rPr>
          <w:rFonts w:ascii="Times New Roman" w:hAnsi="Times New Roman" w:cs="Times New Roman"/>
          <w:sz w:val="24"/>
          <w:szCs w:val="24"/>
        </w:rPr>
        <w:t>Современные профессии. Планы на будущее, проблемы выбора профессии. Образование и профессии.</w:t>
      </w:r>
    </w:p>
    <w:p w:rsidR="007B026E" w:rsidRPr="00DF40EF" w:rsidRDefault="007B026E" w:rsidP="00BF18D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0EF">
        <w:rPr>
          <w:rFonts w:ascii="Times New Roman" w:hAnsi="Times New Roman" w:cs="Times New Roman"/>
          <w:b/>
          <w:bCs/>
          <w:sz w:val="24"/>
          <w:szCs w:val="24"/>
        </w:rPr>
        <w:t>Страны изучаемого языка</w:t>
      </w:r>
    </w:p>
    <w:p w:rsidR="007B026E" w:rsidRPr="00DF40EF" w:rsidRDefault="007B026E" w:rsidP="00BF18D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0EF">
        <w:rPr>
          <w:rFonts w:ascii="Times New Roman" w:hAnsi="Times New Roman" w:cs="Times New Roman"/>
          <w:sz w:val="24"/>
          <w:szCs w:val="24"/>
        </w:rPr>
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</w:t>
      </w:r>
    </w:p>
    <w:p w:rsidR="007B026E" w:rsidRPr="00DF40EF" w:rsidRDefault="007B026E" w:rsidP="00BF18D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0EF">
        <w:rPr>
          <w:rFonts w:ascii="Times New Roman" w:hAnsi="Times New Roman" w:cs="Times New Roman"/>
          <w:sz w:val="24"/>
          <w:szCs w:val="24"/>
        </w:rPr>
        <w:t>Иностранные языки</w:t>
      </w:r>
    </w:p>
    <w:p w:rsidR="007B026E" w:rsidRPr="00DF40EF" w:rsidRDefault="007B026E" w:rsidP="00BF18D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0EF">
        <w:rPr>
          <w:rFonts w:ascii="Times New Roman" w:hAnsi="Times New Roman" w:cs="Times New Roman"/>
          <w:sz w:val="24"/>
          <w:szCs w:val="24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</w:p>
    <w:p w:rsidR="00F9022B" w:rsidRDefault="00F9022B" w:rsidP="00DF40E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022B" w:rsidRDefault="00F9022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DF40EF" w:rsidRPr="00DF40EF" w:rsidRDefault="00DF40EF" w:rsidP="00DF40E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40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Тематическое планирование учебного материала по немецкому языку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Pr="00DF40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классе</w:t>
      </w:r>
    </w:p>
    <w:p w:rsidR="00DF40EF" w:rsidRPr="00DF40EF" w:rsidRDefault="00DF40EF" w:rsidP="00DF40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40E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по учебному плану:</w:t>
      </w:r>
    </w:p>
    <w:p w:rsidR="00DF40EF" w:rsidRPr="00DF40EF" w:rsidRDefault="00DF40EF" w:rsidP="00DF40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40EF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Всего 102 часа, в неделю 3 часа.</w:t>
      </w:r>
    </w:p>
    <w:p w:rsidR="00DF40EF" w:rsidRPr="00DF40EF" w:rsidRDefault="00DF40EF" w:rsidP="00DF40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40EF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Плановых контрольных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4</w:t>
      </w:r>
    </w:p>
    <w:p w:rsidR="00DF40EF" w:rsidRPr="00DF40EF" w:rsidRDefault="00DF40EF" w:rsidP="00DF40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40EF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Плановых самостоятельных работ – 3</w:t>
      </w:r>
    </w:p>
    <w:p w:rsidR="00C934D1" w:rsidRPr="00C934D1" w:rsidRDefault="00C934D1" w:rsidP="00C934D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8"/>
        <w:gridCol w:w="74"/>
        <w:gridCol w:w="7865"/>
        <w:gridCol w:w="993"/>
      </w:tblGrid>
      <w:tr w:rsidR="00D27E4E" w:rsidRPr="00D27E4E" w:rsidTr="00D27E4E">
        <w:trPr>
          <w:trHeight w:val="458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27E4E" w:rsidRPr="00D27E4E" w:rsidTr="00D27E4E">
        <w:trPr>
          <w:trHeight w:val="458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4E" w:rsidRPr="00D27E4E" w:rsidTr="00D27E4E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Сорбы</w:t>
            </w:r>
            <w:proofErr w:type="spellEnd"/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- славянская народность в Германии.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21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традиции </w:t>
            </w:r>
            <w:proofErr w:type="spellStart"/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сорбов</w:t>
            </w:r>
            <w:proofErr w:type="spellEnd"/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Путешествие по железной дороге в Германии.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Покупка билетов.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60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Варианты размещения в Германии.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4E" w:rsidRPr="00D27E4E" w:rsidTr="00D27E4E">
        <w:trPr>
          <w:trHeight w:val="15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Обучение грамматике. Косвенный вопрос.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120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Как снять номер в отеле. 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4E" w:rsidRPr="00D27E4E" w:rsidTr="00D27E4E">
        <w:trPr>
          <w:trHeight w:val="120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240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История русских немцев. Чтение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15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История русских немцев. Чтение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38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Типично немецкое и типично русское.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 </w:t>
            </w:r>
            <w:proofErr w:type="spellStart"/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Kulturreisen</w:t>
            </w:r>
            <w:proofErr w:type="spellEnd"/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Что дают международные проекты?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Российско-немецкий парламент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Школьный обмен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Впечатления немецких школьников.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Стажировка за границей.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Как принять участие в международных проектах?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Мотивационное письмо.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Международное сотрудничество в космосе.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экзамену: письменная часть.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экзамену: устная часть.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Что может считаться искусством?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3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Выходной день в Гамбурге: культурные мероприятия города.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21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Выходной день в Гамбурге: культурные мероприятия города.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 xml:space="preserve">Альфред </w:t>
            </w:r>
            <w:proofErr w:type="spellStart"/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: русский немецкий композитор.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 xml:space="preserve">Альфред </w:t>
            </w:r>
            <w:proofErr w:type="spellStart"/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: русский немецкий композитор.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30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для всех: репортаж из школы </w:t>
            </w:r>
            <w:proofErr w:type="spellStart"/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Stage</w:t>
            </w:r>
            <w:proofErr w:type="spellEnd"/>
            <w:r w:rsidRPr="00D2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4E" w:rsidRPr="00D27E4E" w:rsidTr="00D27E4E">
        <w:trPr>
          <w:trHeight w:val="15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Абстрактная живопись П. Клее. Описание картин.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120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на каждый день: стиль </w:t>
            </w:r>
            <w:proofErr w:type="spellStart"/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Баухаус</w:t>
            </w:r>
            <w:proofErr w:type="spellEnd"/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4E" w:rsidRPr="00D27E4E" w:rsidTr="00D27E4E">
        <w:trPr>
          <w:trHeight w:val="120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Театр или фильм? Что предпочитают молодые люди?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240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Профессия актер: сложности и преимущества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15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Искусство может помогать людям?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38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Проект: знаменитые художники.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38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Что является важным для дружбы между людьми?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Может ли дружба быть вечной?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Какие типы друзей можно выделить?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Как можно поддерживать дружбу и контакты?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экзамену: письменная часть.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Первая любовь. Какие переживания она вызывает?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Известные истории любви. Клара Шуман.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Любовь в век информации.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3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Что такое здоровый образ жизни?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9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Еда в Германии: что едят иностранцы?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9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Советы по формированию здорового образа жизни.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9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Советы по формированию здорового образа жизни.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9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Пирамида питания.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9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Типы питания. Какие особенности они имеют?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9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Как правильно спланировать свой рабочий день?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9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Спорт как составляющая здорового образа жизни.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9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Ток-шоу: здоровый образ жизни для подростков.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9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Это мы знаем! Подведение итогов.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3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Проект: здоровый образ жизни.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Модный стиль: из чего он складывается?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В магазине одежде: выбираем наряд.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Онлайн- каталог.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Мода и стиль: есть ли разница?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Высказывания о моде: согласны ли вы с ними?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стиль покоряет мир: </w:t>
            </w:r>
            <w:proofErr w:type="spellStart"/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К.Лагерфельд</w:t>
            </w:r>
            <w:proofErr w:type="spellEnd"/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Школьная форма: за или против?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Профессия дизайнер: выбор молодых людей.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одежда: </w:t>
            </w:r>
            <w:proofErr w:type="spellStart"/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дирндль</w:t>
            </w:r>
            <w:proofErr w:type="spellEnd"/>
            <w:r w:rsidRPr="00D27E4E">
              <w:rPr>
                <w:rFonts w:ascii="Times New Roman" w:hAnsi="Times New Roman" w:cs="Times New Roman"/>
                <w:sz w:val="24"/>
                <w:szCs w:val="24"/>
              </w:rPr>
              <w:t xml:space="preserve"> и сарафан.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Учимся писать письмо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36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Учимся писать письмо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Карманные деньги.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Общество потребления.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Тратить или копить?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Как появились деньги? История денег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Если бы я был миллионером?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Покупки через Интернет: мнения за и против.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3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Это мы знаем! Подведение итогов.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pPr w:leftFromText="180" w:rightFromText="180" w:vertAnchor="text" w:horzAnchor="margin" w:tblpY="3"/>
        <w:tblW w:w="5081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0"/>
        <w:gridCol w:w="7947"/>
        <w:gridCol w:w="993"/>
      </w:tblGrid>
      <w:tr w:rsidR="00D27E4E" w:rsidRPr="00DF40EF" w:rsidTr="00D27E4E">
        <w:trPr>
          <w:trHeight w:val="48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Профессия мечты.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F40EF" w:rsidTr="00D27E4E">
        <w:trPr>
          <w:trHeight w:val="48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Как продолжить образование?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F40EF" w:rsidTr="00D27E4E">
        <w:trPr>
          <w:trHeight w:val="48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Какую специфику имеют разные профессии?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F40EF" w:rsidTr="00D27E4E">
        <w:trPr>
          <w:trHeight w:val="48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Высшие учебные заведения в Германии.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F40EF" w:rsidTr="00D27E4E">
        <w:trPr>
          <w:trHeight w:val="48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Работа во время учебы: поиск вакансии по объявлению.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F40EF" w:rsidTr="00D27E4E">
        <w:trPr>
          <w:trHeight w:val="48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Мотивационное письмо: особенности жанра.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F40EF" w:rsidTr="00D27E4E">
        <w:trPr>
          <w:trHeight w:val="48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Какие требования предъявляются к биографии?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F40EF" w:rsidTr="00D27E4E">
        <w:trPr>
          <w:trHeight w:val="48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Особенности написания онлайн-резюме.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F40EF" w:rsidTr="00D27E4E">
        <w:trPr>
          <w:trHeight w:val="48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экзамену: письменная часть.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F40EF" w:rsidTr="00D27E4E">
        <w:trPr>
          <w:trHeight w:val="48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экзамену: устная часть.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F40EF" w:rsidTr="00D27E4E">
        <w:trPr>
          <w:trHeight w:val="36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9A">
              <w:rPr>
                <w:rFonts w:ascii="Times New Roman" w:hAnsi="Times New Roman" w:cs="Times New Roman"/>
                <w:sz w:val="24"/>
                <w:szCs w:val="24"/>
              </w:rPr>
              <w:t>Как я представляю своё будущее?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F40EF" w:rsidRDefault="00D27E4E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W w:w="5081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90"/>
        <w:gridCol w:w="7907"/>
        <w:gridCol w:w="993"/>
      </w:tblGrid>
      <w:tr w:rsidR="00D27E4E" w:rsidRPr="00D27E4E" w:rsidTr="00D27E4E">
        <w:trPr>
          <w:trHeight w:val="48"/>
        </w:trPr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Как я представляю своё будущее?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Что для меня самое важное в жизни?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Что такое ключевые компетенции?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Подработка для старшеклассников.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Что позволяет усилить межкультурную компетенцию?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Жизнь в городе и деревне: плюсы и минусы.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Проект: Ролевая игра — собеседование.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экзамену: письменная часть.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экзамену: устная часть.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48"/>
        </w:trPr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E4E" w:rsidRPr="00D27E4E" w:rsidTr="00D27E4E">
        <w:trPr>
          <w:trHeight w:val="36"/>
        </w:trPr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Это мы знаем! Подведение итогов.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E4E" w:rsidRPr="00D27E4E" w:rsidRDefault="00D27E4E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934D1" w:rsidRPr="00C934D1" w:rsidRDefault="00C934D1" w:rsidP="00C934D1">
      <w:pPr>
        <w:rPr>
          <w:rFonts w:ascii="Times New Roman" w:hAnsi="Times New Roman" w:cs="Times New Roman"/>
          <w:sz w:val="24"/>
          <w:szCs w:val="24"/>
        </w:rPr>
      </w:pPr>
    </w:p>
    <w:p w:rsidR="00C934D1" w:rsidRPr="00C934D1" w:rsidRDefault="00C934D1" w:rsidP="00C934D1">
      <w:pPr>
        <w:rPr>
          <w:rFonts w:ascii="Times New Roman" w:hAnsi="Times New Roman" w:cs="Times New Roman"/>
          <w:sz w:val="24"/>
          <w:szCs w:val="24"/>
        </w:rPr>
      </w:pPr>
    </w:p>
    <w:p w:rsidR="00C934D1" w:rsidRPr="00C934D1" w:rsidRDefault="00C934D1" w:rsidP="00C934D1">
      <w:pPr>
        <w:rPr>
          <w:rFonts w:ascii="Times New Roman" w:hAnsi="Times New Roman" w:cs="Times New Roman"/>
          <w:sz w:val="24"/>
          <w:szCs w:val="24"/>
        </w:rPr>
      </w:pPr>
    </w:p>
    <w:p w:rsidR="00C934D1" w:rsidRPr="00C934D1" w:rsidRDefault="00C934D1" w:rsidP="00C934D1">
      <w:pPr>
        <w:rPr>
          <w:rFonts w:ascii="Times New Roman" w:hAnsi="Times New Roman" w:cs="Times New Roman"/>
          <w:sz w:val="24"/>
          <w:szCs w:val="24"/>
        </w:rPr>
      </w:pPr>
    </w:p>
    <w:p w:rsidR="00C934D1" w:rsidRPr="00C934D1" w:rsidRDefault="00C934D1" w:rsidP="00C934D1">
      <w:pPr>
        <w:rPr>
          <w:rFonts w:ascii="Times New Roman" w:hAnsi="Times New Roman" w:cs="Times New Roman"/>
          <w:sz w:val="24"/>
          <w:szCs w:val="24"/>
        </w:rPr>
      </w:pPr>
    </w:p>
    <w:p w:rsidR="00C934D1" w:rsidRPr="00C934D1" w:rsidRDefault="00C934D1" w:rsidP="00C934D1">
      <w:pPr>
        <w:rPr>
          <w:rFonts w:ascii="Times New Roman" w:hAnsi="Times New Roman" w:cs="Times New Roman"/>
          <w:sz w:val="24"/>
          <w:szCs w:val="24"/>
        </w:rPr>
      </w:pPr>
    </w:p>
    <w:p w:rsidR="006A29C7" w:rsidRDefault="006A29C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A29C7" w:rsidRPr="006A29C7" w:rsidRDefault="006A29C7" w:rsidP="006A29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6A29C7" w:rsidRPr="006A29C7" w:rsidRDefault="006A29C7" w:rsidP="006A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10</w:t>
      </w:r>
    </w:p>
    <w:p w:rsidR="006A29C7" w:rsidRPr="006A29C7" w:rsidRDefault="006A29C7" w:rsidP="006A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9C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по учебному плану:</w:t>
      </w:r>
    </w:p>
    <w:p w:rsidR="006A29C7" w:rsidRPr="006A29C7" w:rsidRDefault="006A29C7" w:rsidP="006A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9C7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Всего 102 часа, в неделю 3 часа.</w:t>
      </w:r>
    </w:p>
    <w:p w:rsidR="006A29C7" w:rsidRPr="006A29C7" w:rsidRDefault="006A29C7" w:rsidP="006A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9C7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Плановых контро</w:t>
      </w:r>
      <w:r w:rsidR="00D27E4E">
        <w:rPr>
          <w:rFonts w:ascii="Times New Roman" w:eastAsia="Times New Roman" w:hAnsi="Times New Roman" w:cs="Times New Roman"/>
          <w:sz w:val="24"/>
          <w:szCs w:val="24"/>
          <w:lang w:eastAsia="ar-SA"/>
        </w:rPr>
        <w:t>льных работ – 4</w:t>
      </w:r>
    </w:p>
    <w:p w:rsidR="006A29C7" w:rsidRPr="006A29C7" w:rsidRDefault="006A29C7" w:rsidP="006A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9C7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Плановых самостоятельных работ – 3</w:t>
      </w:r>
    </w:p>
    <w:p w:rsidR="007B026E" w:rsidRPr="00DF40EF" w:rsidRDefault="007B026E" w:rsidP="007B02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1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9"/>
        <w:gridCol w:w="74"/>
        <w:gridCol w:w="1060"/>
        <w:gridCol w:w="1137"/>
        <w:gridCol w:w="5809"/>
        <w:gridCol w:w="7"/>
        <w:gridCol w:w="844"/>
        <w:gridCol w:w="21"/>
      </w:tblGrid>
      <w:tr w:rsidR="006A29C7" w:rsidRPr="00DF40EF" w:rsidTr="00D27E4E">
        <w:trPr>
          <w:gridAfter w:val="1"/>
          <w:wAfter w:w="21" w:type="dxa"/>
          <w:trHeight w:val="20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BF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29C7" w:rsidRPr="00DF40EF" w:rsidRDefault="006A29C7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29C7" w:rsidRPr="00DF40EF" w:rsidRDefault="006A29C7" w:rsidP="007B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5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BF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BF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A29C7" w:rsidRPr="00DF40EF" w:rsidTr="00D27E4E">
        <w:trPr>
          <w:gridAfter w:val="1"/>
          <w:wAfter w:w="21" w:type="dxa"/>
          <w:trHeight w:val="20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29C7" w:rsidRPr="00DF40EF" w:rsidRDefault="006A29C7" w:rsidP="00BF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9C7" w:rsidRPr="00DF40EF" w:rsidRDefault="006A29C7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9C7" w:rsidRPr="00DF40EF" w:rsidRDefault="006A29C7" w:rsidP="007B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29C7" w:rsidRPr="00DF40EF" w:rsidRDefault="006A29C7" w:rsidP="007B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29C7" w:rsidRPr="00DF40EF" w:rsidRDefault="006A29C7" w:rsidP="00BF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9C7" w:rsidRPr="00DF40EF" w:rsidTr="00D27E4E">
        <w:trPr>
          <w:gridAfter w:val="1"/>
          <w:wAfter w:w="21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BF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9C7" w:rsidRPr="00DF40EF" w:rsidRDefault="002436EB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9C7" w:rsidRPr="00DF40EF" w:rsidRDefault="006A29C7" w:rsidP="007B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7B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Сорбы</w:t>
            </w:r>
            <w:proofErr w:type="spellEnd"/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- славянская народность в Германии.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BF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9C7" w:rsidRPr="00DF40EF" w:rsidTr="00D27E4E">
        <w:trPr>
          <w:gridAfter w:val="1"/>
          <w:wAfter w:w="21" w:type="dxa"/>
          <w:trHeight w:val="21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BF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9C7" w:rsidRPr="00DF40EF" w:rsidRDefault="002436EB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9C7" w:rsidRPr="00DF40EF" w:rsidRDefault="006A29C7" w:rsidP="007B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7B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традиции </w:t>
            </w:r>
            <w:proofErr w:type="spellStart"/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сорбов</w:t>
            </w:r>
            <w:proofErr w:type="spellEnd"/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BF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9C7" w:rsidRPr="00DF40EF" w:rsidTr="00D27E4E">
        <w:trPr>
          <w:gridAfter w:val="1"/>
          <w:wAfter w:w="21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BF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9C7" w:rsidRPr="00DF40EF" w:rsidRDefault="002436EB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9C7" w:rsidRPr="00DF40EF" w:rsidRDefault="006A29C7" w:rsidP="007B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7B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Путешествие по железной дороге в Германии.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BF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9C7" w:rsidRPr="00DF40EF" w:rsidTr="00D27E4E">
        <w:trPr>
          <w:gridAfter w:val="1"/>
          <w:wAfter w:w="21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BF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9C7" w:rsidRPr="00DF40EF" w:rsidRDefault="002436EB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9C7" w:rsidRPr="00DF40EF" w:rsidRDefault="006A29C7" w:rsidP="007B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7B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Покупка билетов.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BF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9C7" w:rsidRPr="00DF40EF" w:rsidTr="00D27E4E">
        <w:trPr>
          <w:gridAfter w:val="1"/>
          <w:wAfter w:w="21" w:type="dxa"/>
          <w:trHeight w:val="4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BF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9C7" w:rsidRPr="00DF40EF" w:rsidRDefault="002436EB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9C7" w:rsidRPr="00DF40EF" w:rsidRDefault="006A29C7" w:rsidP="007B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7B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Варианты размещения в Германии.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BF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29C7" w:rsidRPr="00DF40EF" w:rsidRDefault="006A29C7" w:rsidP="00BF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9C7" w:rsidRPr="00DF40EF" w:rsidTr="00D27E4E">
        <w:trPr>
          <w:gridAfter w:val="1"/>
          <w:wAfter w:w="21" w:type="dxa"/>
          <w:trHeight w:val="15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BF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9C7" w:rsidRPr="00DF40EF" w:rsidRDefault="002436EB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9C7" w:rsidRPr="00DF40EF" w:rsidRDefault="006A29C7" w:rsidP="007B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7B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Обучение грамматике. Косвенный вопрос.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BF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9C7" w:rsidRPr="00DF40EF" w:rsidTr="00D27E4E">
        <w:trPr>
          <w:gridAfter w:val="1"/>
          <w:wAfter w:w="21" w:type="dxa"/>
          <w:trHeight w:val="1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BF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9C7" w:rsidRPr="00DF40EF" w:rsidRDefault="002436EB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9C7" w:rsidRPr="00DF40EF" w:rsidRDefault="006A29C7" w:rsidP="007B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7B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Как снять номер в отеле.  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BF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29C7" w:rsidRPr="00DF40EF" w:rsidRDefault="006A29C7" w:rsidP="00BF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9C7" w:rsidRPr="00DF40EF" w:rsidTr="00D27E4E">
        <w:trPr>
          <w:gridAfter w:val="1"/>
          <w:wAfter w:w="21" w:type="dxa"/>
          <w:trHeight w:val="1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BF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9C7" w:rsidRPr="00DF40EF" w:rsidRDefault="002436EB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9C7" w:rsidRPr="00DF40EF" w:rsidRDefault="006A29C7" w:rsidP="007B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7B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BF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9C7" w:rsidRPr="00DF40EF" w:rsidTr="00D27E4E">
        <w:trPr>
          <w:gridAfter w:val="1"/>
          <w:wAfter w:w="21" w:type="dxa"/>
          <w:trHeight w:val="24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BF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9C7" w:rsidRPr="00DF40EF" w:rsidRDefault="002436EB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9C7" w:rsidRPr="00DF40EF" w:rsidRDefault="006A29C7" w:rsidP="007B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7B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История русских немцев. Чтение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BF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9C7" w:rsidRPr="00DF40EF" w:rsidRDefault="006A29C7" w:rsidP="00BF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9C7" w:rsidRPr="00DF40EF" w:rsidTr="00D27E4E">
        <w:trPr>
          <w:gridAfter w:val="1"/>
          <w:wAfter w:w="21" w:type="dxa"/>
          <w:trHeight w:val="15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BF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9C7" w:rsidRPr="00DF40EF" w:rsidRDefault="002436EB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9C7" w:rsidRPr="00DF40EF" w:rsidRDefault="006A29C7" w:rsidP="007B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7B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История русских немцев. Чтение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BF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9C7" w:rsidRPr="00DF40EF" w:rsidTr="00D27E4E">
        <w:trPr>
          <w:gridAfter w:val="1"/>
          <w:wAfter w:w="21" w:type="dxa"/>
          <w:trHeight w:val="38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BF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9C7" w:rsidRPr="00DF40EF" w:rsidRDefault="002436EB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9C7" w:rsidRPr="00DF40EF" w:rsidRDefault="006A29C7" w:rsidP="007B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7B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Типично немецкое и типично русское.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9C7" w:rsidRPr="00DF40EF" w:rsidRDefault="006A29C7" w:rsidP="00BF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E1F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0E1F" w:rsidRPr="00DF40EF" w:rsidRDefault="00CF0E1F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0E1F" w:rsidRPr="00DF40EF" w:rsidRDefault="00CF0E1F" w:rsidP="00CF0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 </w:t>
            </w:r>
            <w:proofErr w:type="spellStart"/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Kulturreisen</w:t>
            </w:r>
            <w:proofErr w:type="spellEnd"/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E1F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0E1F" w:rsidRPr="00DF40EF" w:rsidRDefault="00CF0E1F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0E1F" w:rsidRPr="00DF40EF" w:rsidRDefault="00CF0E1F" w:rsidP="00CF0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E1F" w:rsidRPr="00DF40EF" w:rsidRDefault="00CF0E1F" w:rsidP="00CF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Что дают международные проекты?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E1F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0E1F" w:rsidRPr="00DF40EF" w:rsidRDefault="00CF0E1F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0E1F" w:rsidRPr="00DF40EF" w:rsidRDefault="00CF0E1F" w:rsidP="00CF0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E1F" w:rsidRPr="00DF40EF" w:rsidRDefault="00CF0E1F" w:rsidP="00CF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Российско-немецкий парламент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E1F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0E1F" w:rsidRPr="00DF40EF" w:rsidRDefault="00CF0E1F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0E1F" w:rsidRPr="00DF40EF" w:rsidRDefault="00CF0E1F" w:rsidP="00CF0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E1F" w:rsidRPr="00DF40EF" w:rsidRDefault="00CF0E1F" w:rsidP="00CF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Школьный обмен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E1F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0E1F" w:rsidRPr="00DF40EF" w:rsidRDefault="00CF0E1F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0E1F" w:rsidRPr="00DF40EF" w:rsidRDefault="00CF0E1F" w:rsidP="00CF0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E1F" w:rsidRPr="00DF40EF" w:rsidRDefault="00CF0E1F" w:rsidP="00CF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Впечатления немецких школьников.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E1F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0E1F" w:rsidRPr="00DF40EF" w:rsidRDefault="00CF0E1F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0E1F" w:rsidRPr="00DF40EF" w:rsidRDefault="00CF0E1F" w:rsidP="00CF0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E1F" w:rsidRPr="00DF40EF" w:rsidRDefault="00CF0E1F" w:rsidP="00CF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Стажировка за границей.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E1F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0E1F" w:rsidRPr="00DF40EF" w:rsidRDefault="00CF0E1F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0E1F" w:rsidRPr="00DF40EF" w:rsidRDefault="00CF0E1F" w:rsidP="00CF0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E1F" w:rsidRPr="00DF40EF" w:rsidRDefault="00CF0E1F" w:rsidP="00CF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Как принять участие в международных проектах?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E1F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0E1F" w:rsidRPr="00DF40EF" w:rsidRDefault="00CF0E1F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0E1F" w:rsidRPr="00DF40EF" w:rsidRDefault="00CF0E1F" w:rsidP="00CF0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E1F" w:rsidRPr="00DF40EF" w:rsidRDefault="00CF0E1F" w:rsidP="00CF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Мотивационное письмо.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E1F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0E1F" w:rsidRPr="00DF40EF" w:rsidRDefault="00CF0E1F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0E1F" w:rsidRPr="00DF40EF" w:rsidRDefault="00CF0E1F" w:rsidP="00CF0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E1F" w:rsidRPr="00DF40EF" w:rsidRDefault="00CF0E1F" w:rsidP="00CF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Международное сотрудничество в космосе.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E1F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0E1F" w:rsidRPr="00DF40EF" w:rsidRDefault="00CF0E1F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0E1F" w:rsidRPr="00DF40EF" w:rsidRDefault="00CF0E1F" w:rsidP="00CF0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E1F" w:rsidRPr="00DF40EF" w:rsidRDefault="00CF0E1F" w:rsidP="00CF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экзамену: письменная часть.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E1F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0E1F" w:rsidRPr="00DF40EF" w:rsidRDefault="00CF0E1F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0E1F" w:rsidRPr="00DF40EF" w:rsidRDefault="00CF0E1F" w:rsidP="00CF0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E1F" w:rsidRPr="00DF40EF" w:rsidRDefault="00CF0E1F" w:rsidP="00CF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экзамену: устная часть.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E1F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0E1F" w:rsidRPr="00DF40EF" w:rsidRDefault="00CF0E1F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0E1F" w:rsidRPr="00DF40EF" w:rsidRDefault="00CF0E1F" w:rsidP="00CF0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E1F" w:rsidRPr="00DF40EF" w:rsidRDefault="00CF0E1F" w:rsidP="00CF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E1F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0E1F" w:rsidRPr="00DF40EF" w:rsidRDefault="00CF0E1F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0E1F" w:rsidRPr="00DF40EF" w:rsidRDefault="00CF0E1F" w:rsidP="00CF0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E1F" w:rsidRPr="00DF40EF" w:rsidRDefault="00CF0E1F" w:rsidP="00CF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E1F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0E1F" w:rsidRPr="00DF40EF" w:rsidRDefault="00CF0E1F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0E1F" w:rsidRPr="00DF40EF" w:rsidRDefault="00CF0E1F" w:rsidP="00CF0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E1F">
              <w:rPr>
                <w:rFonts w:ascii="Times New Roman" w:hAnsi="Times New Roman" w:cs="Times New Roman"/>
                <w:sz w:val="24"/>
                <w:szCs w:val="24"/>
              </w:rPr>
              <w:t>Что может считаться искусством?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E1F" w:rsidRPr="00DF40EF" w:rsidTr="00D27E4E">
        <w:trPr>
          <w:gridAfter w:val="1"/>
          <w:wAfter w:w="21" w:type="dxa"/>
          <w:trHeight w:val="3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0E1F" w:rsidRPr="00DF40EF" w:rsidRDefault="00CF0E1F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0E1F" w:rsidRPr="00DF40EF" w:rsidRDefault="00CF0E1F" w:rsidP="00CF0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E1F">
              <w:rPr>
                <w:rFonts w:ascii="Times New Roman" w:hAnsi="Times New Roman" w:cs="Times New Roman"/>
                <w:sz w:val="24"/>
                <w:szCs w:val="24"/>
              </w:rPr>
              <w:t>Выходной день в Гамбурге: культурные мероприятия города.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E1F" w:rsidRPr="00DF40EF" w:rsidRDefault="00CF0E1F" w:rsidP="00CF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gridAfter w:val="1"/>
          <w:wAfter w:w="21" w:type="dxa"/>
          <w:trHeight w:val="21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Выходной день в Гамбурге: культурные мероприятия города.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gridAfter w:val="1"/>
          <w:wAfter w:w="21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 xml:space="preserve">Альфред </w:t>
            </w:r>
            <w:proofErr w:type="spellStart"/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: русский немецкий композитор.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gridAfter w:val="1"/>
          <w:wAfter w:w="21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 xml:space="preserve">Альфред </w:t>
            </w:r>
            <w:proofErr w:type="spellStart"/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: русский немецкий композитор.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gridAfter w:val="1"/>
          <w:wAfter w:w="21" w:type="dxa"/>
          <w:trHeight w:val="43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для всех: репортаж из школы </w:t>
            </w:r>
            <w:proofErr w:type="spellStart"/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Stage</w:t>
            </w:r>
            <w:proofErr w:type="spellEnd"/>
            <w:r w:rsidRPr="00DF4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9A" w:rsidRPr="00DF40EF" w:rsidTr="00D27E4E">
        <w:trPr>
          <w:gridAfter w:val="1"/>
          <w:wAfter w:w="21" w:type="dxa"/>
          <w:trHeight w:val="15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Абстрактная живопись П. Клее. Описание картин.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gridAfter w:val="1"/>
          <w:wAfter w:w="21" w:type="dxa"/>
          <w:trHeight w:val="1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на каждый день: стиль </w:t>
            </w:r>
            <w:proofErr w:type="spellStart"/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Баухаус</w:t>
            </w:r>
            <w:proofErr w:type="spellEnd"/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9A" w:rsidRPr="00DF40EF" w:rsidTr="00D27E4E">
        <w:trPr>
          <w:gridAfter w:val="1"/>
          <w:wAfter w:w="21" w:type="dxa"/>
          <w:trHeight w:val="1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Театр или фильм? Что предпочитают молодые люди?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gridAfter w:val="1"/>
          <w:wAfter w:w="21" w:type="dxa"/>
          <w:trHeight w:val="24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F9022B" w:rsidRDefault="0093219A" w:rsidP="00732BD2">
            <w:pPr>
              <w:tabs>
                <w:tab w:val="left" w:pos="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F9022B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Профессия актер: сложности и преимущества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gridAfter w:val="1"/>
          <w:wAfter w:w="21" w:type="dxa"/>
          <w:trHeight w:val="15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Искусство может помогать людям?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gridAfter w:val="1"/>
          <w:wAfter w:w="21" w:type="dxa"/>
          <w:trHeight w:val="38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Проект: знаменитые художники.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gridAfter w:val="1"/>
          <w:wAfter w:w="21" w:type="dxa"/>
          <w:trHeight w:val="38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9A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Что является важным для дружбы между людьми?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Может ли дружба быть вечной?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Какие типы друзей можно выделить?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Как можно поддерживать дружбу и контакты?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экзамену: письменная часть.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Первая любовь. Какие переживания она вызывает?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Известные истории любви. Клара Шуман.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Любовь в век информации.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gridAfter w:val="1"/>
          <w:wAfter w:w="21" w:type="dxa"/>
          <w:trHeight w:val="3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Что такое здоровый образ жизни?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4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9A">
              <w:rPr>
                <w:rFonts w:ascii="Times New Roman" w:hAnsi="Times New Roman" w:cs="Times New Roman"/>
                <w:sz w:val="24"/>
                <w:szCs w:val="24"/>
              </w:rPr>
              <w:t>Еда в Германии: что едят иностранцы?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4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9A">
              <w:rPr>
                <w:rFonts w:ascii="Times New Roman" w:hAnsi="Times New Roman" w:cs="Times New Roman"/>
                <w:sz w:val="24"/>
                <w:szCs w:val="24"/>
              </w:rPr>
              <w:t>Советы по формированию здорового образа жизни.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4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Советы по формированию здорового образа жизни.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4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Пирамида питания.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4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Типы питания. Какие особенности они имеют?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4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Как правильно спланировать свой рабочий день?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4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Спорт как составляющая здорового образа жизни.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4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Ток-шоу: здоровый образ жизни для подростков.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4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Это мы знаем! Подведение итогов.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3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Проект: здоровый образ жизни.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93219A">
        <w:trPr>
          <w:gridAfter w:val="1"/>
          <w:wAfter w:w="21" w:type="dxa"/>
          <w:trHeight w:val="48"/>
        </w:trPr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Модный стиль: из чего он складывается?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93219A">
        <w:trPr>
          <w:gridAfter w:val="1"/>
          <w:wAfter w:w="21" w:type="dxa"/>
          <w:trHeight w:val="48"/>
        </w:trPr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В магазине одежде: выбираем наряд.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93219A">
        <w:trPr>
          <w:gridAfter w:val="1"/>
          <w:wAfter w:w="21" w:type="dxa"/>
          <w:trHeight w:val="48"/>
        </w:trPr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Онлайн- каталог.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93219A">
        <w:trPr>
          <w:gridAfter w:val="1"/>
          <w:wAfter w:w="21" w:type="dxa"/>
          <w:trHeight w:val="48"/>
        </w:trPr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Мода и стиль: есть ли разница?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93219A">
        <w:trPr>
          <w:gridAfter w:val="1"/>
          <w:wAfter w:w="21" w:type="dxa"/>
          <w:trHeight w:val="48"/>
        </w:trPr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Высказывания о моде: согласны ли вы с ними?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93219A">
        <w:trPr>
          <w:gridAfter w:val="1"/>
          <w:wAfter w:w="21" w:type="dxa"/>
          <w:trHeight w:val="48"/>
        </w:trPr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стиль покоряет мир: </w:t>
            </w:r>
            <w:proofErr w:type="spellStart"/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К.Лагерфельд</w:t>
            </w:r>
            <w:proofErr w:type="spellEnd"/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93219A">
        <w:trPr>
          <w:gridAfter w:val="1"/>
          <w:wAfter w:w="21" w:type="dxa"/>
          <w:trHeight w:val="48"/>
        </w:trPr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Школьная форма: за или против?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93219A">
        <w:trPr>
          <w:gridAfter w:val="1"/>
          <w:wAfter w:w="21" w:type="dxa"/>
          <w:trHeight w:val="48"/>
        </w:trPr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Профессия дизайнер: выбор молодых людей.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93219A">
        <w:trPr>
          <w:gridAfter w:val="1"/>
          <w:wAfter w:w="21" w:type="dxa"/>
          <w:trHeight w:val="48"/>
        </w:trPr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одежда: </w:t>
            </w:r>
            <w:proofErr w:type="spellStart"/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дирндль</w:t>
            </w:r>
            <w:proofErr w:type="spellEnd"/>
            <w:r w:rsidRPr="00DF40EF">
              <w:rPr>
                <w:rFonts w:ascii="Times New Roman" w:hAnsi="Times New Roman" w:cs="Times New Roman"/>
                <w:sz w:val="24"/>
                <w:szCs w:val="24"/>
              </w:rPr>
              <w:t xml:space="preserve"> и сарафан.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93219A">
        <w:trPr>
          <w:gridAfter w:val="1"/>
          <w:wAfter w:w="21" w:type="dxa"/>
          <w:trHeight w:val="48"/>
        </w:trPr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Учимся писать письмо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93219A">
        <w:trPr>
          <w:gridAfter w:val="1"/>
          <w:wAfter w:w="21" w:type="dxa"/>
          <w:trHeight w:val="36"/>
        </w:trPr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9A">
              <w:rPr>
                <w:rFonts w:ascii="Times New Roman" w:hAnsi="Times New Roman" w:cs="Times New Roman"/>
                <w:sz w:val="24"/>
                <w:szCs w:val="24"/>
              </w:rPr>
              <w:t>Учимся писать письмо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Карманные деньги.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Общество потребления.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Тратить или копить?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Как появились деньги? История денег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Если бы я был миллионером?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Покупки через Интернет: мнения за и против.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gridAfter w:val="1"/>
          <w:wAfter w:w="21" w:type="dxa"/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gridAfter w:val="1"/>
          <w:wAfter w:w="21" w:type="dxa"/>
          <w:trHeight w:val="3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Это мы знаем! Подведение итогов.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pPr w:leftFromText="180" w:rightFromText="180" w:vertAnchor="text" w:horzAnchor="margin" w:tblpY="3"/>
        <w:tblW w:w="5081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61"/>
        <w:gridCol w:w="1133"/>
        <w:gridCol w:w="1133"/>
        <w:gridCol w:w="5815"/>
        <w:gridCol w:w="848"/>
      </w:tblGrid>
      <w:tr w:rsidR="0093219A" w:rsidRPr="00DF40EF" w:rsidTr="00D27E4E">
        <w:trPr>
          <w:trHeight w:val="48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Профессия мечты.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48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Как продолжить образование?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48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Какую специфику имеют разные профессии?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48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Высшие учебные заведения в Германии.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48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Работа во время учебы: поиск вакансии по объявлению.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48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Мотивационное письмо: особенности жанра.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48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Какие требования предъявляются к биографии?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48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Особенности написания онлайн-резюме.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48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экзамену: письменная часть.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48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экзамену: устная часть.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36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9A">
              <w:rPr>
                <w:rFonts w:ascii="Times New Roman" w:hAnsi="Times New Roman" w:cs="Times New Roman"/>
                <w:sz w:val="24"/>
                <w:szCs w:val="24"/>
              </w:rPr>
              <w:t>Как я представляю своё будущее?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W w:w="5081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90"/>
        <w:gridCol w:w="1103"/>
        <w:gridCol w:w="1133"/>
        <w:gridCol w:w="5814"/>
        <w:gridCol w:w="850"/>
      </w:tblGrid>
      <w:tr w:rsidR="0093219A" w:rsidRPr="00DF40EF" w:rsidTr="00D27E4E">
        <w:trPr>
          <w:trHeight w:val="48"/>
        </w:trPr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Как я представляю своё будущее?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48"/>
        </w:trPr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Что для меня самое важное в жизни?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48"/>
        </w:trPr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Что такое ключевые компетенции?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48"/>
        </w:trPr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Подработка для старшеклассников.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48"/>
        </w:trPr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Что позволяет усилить межкультурную компетенцию?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48"/>
        </w:trPr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Жизнь в городе и деревне: плюсы и минусы.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48"/>
        </w:trPr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Проект: Ролевая игра — собеседование.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48"/>
        </w:trPr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экзамену: письменная часть.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48"/>
        </w:trPr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экзамену: устная часть.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48"/>
        </w:trPr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48"/>
        </w:trPr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19A" w:rsidRPr="00DF40EF" w:rsidTr="00D27E4E">
        <w:trPr>
          <w:trHeight w:val="36"/>
        </w:trPr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D2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Это мы знаем! Подведение итогов.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9A" w:rsidRPr="00DF40EF" w:rsidRDefault="0093219A" w:rsidP="0073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026E" w:rsidRPr="00DF40EF" w:rsidRDefault="007B026E" w:rsidP="007B026E">
      <w:pPr>
        <w:rPr>
          <w:rFonts w:ascii="Times New Roman" w:hAnsi="Times New Roman" w:cs="Times New Roman"/>
          <w:sz w:val="24"/>
          <w:szCs w:val="24"/>
        </w:rPr>
      </w:pPr>
    </w:p>
    <w:p w:rsidR="007B026E" w:rsidRPr="00DF40EF" w:rsidRDefault="007B026E" w:rsidP="007B026E">
      <w:pPr>
        <w:rPr>
          <w:rFonts w:ascii="Times New Roman" w:hAnsi="Times New Roman" w:cs="Times New Roman"/>
          <w:sz w:val="24"/>
          <w:szCs w:val="24"/>
        </w:rPr>
      </w:pPr>
    </w:p>
    <w:p w:rsidR="007B026E" w:rsidRPr="00DF40EF" w:rsidRDefault="007B026E" w:rsidP="007B026E">
      <w:pPr>
        <w:rPr>
          <w:rFonts w:ascii="Times New Roman" w:hAnsi="Times New Roman" w:cs="Times New Roman"/>
          <w:sz w:val="24"/>
          <w:szCs w:val="24"/>
        </w:rPr>
      </w:pPr>
    </w:p>
    <w:p w:rsidR="007B026E" w:rsidRPr="00DF40EF" w:rsidRDefault="007B026E" w:rsidP="007B026E">
      <w:pPr>
        <w:rPr>
          <w:rFonts w:ascii="Times New Roman" w:hAnsi="Times New Roman" w:cs="Times New Roman"/>
          <w:sz w:val="24"/>
          <w:szCs w:val="24"/>
        </w:rPr>
      </w:pPr>
    </w:p>
    <w:p w:rsidR="007B026E" w:rsidRPr="00DF40EF" w:rsidRDefault="007B026E" w:rsidP="007B026E">
      <w:pPr>
        <w:rPr>
          <w:rFonts w:ascii="Times New Roman" w:hAnsi="Times New Roman" w:cs="Times New Roman"/>
          <w:sz w:val="24"/>
          <w:szCs w:val="24"/>
        </w:rPr>
      </w:pPr>
    </w:p>
    <w:p w:rsidR="007B026E" w:rsidRPr="00DF40EF" w:rsidRDefault="007B026E" w:rsidP="007B026E">
      <w:pPr>
        <w:rPr>
          <w:rFonts w:ascii="Times New Roman" w:hAnsi="Times New Roman" w:cs="Times New Roman"/>
          <w:sz w:val="24"/>
          <w:szCs w:val="24"/>
        </w:rPr>
      </w:pPr>
    </w:p>
    <w:p w:rsidR="007B026E" w:rsidRPr="00DF40EF" w:rsidRDefault="007B026E" w:rsidP="007B026E">
      <w:pPr>
        <w:rPr>
          <w:rFonts w:ascii="Times New Roman" w:hAnsi="Times New Roman" w:cs="Times New Roman"/>
          <w:sz w:val="24"/>
          <w:szCs w:val="24"/>
        </w:rPr>
      </w:pPr>
    </w:p>
    <w:p w:rsidR="007B026E" w:rsidRPr="00DF40EF" w:rsidRDefault="007B026E">
      <w:pPr>
        <w:rPr>
          <w:rFonts w:ascii="Times New Roman" w:hAnsi="Times New Roman" w:cs="Times New Roman"/>
          <w:b/>
          <w:sz w:val="24"/>
          <w:szCs w:val="24"/>
        </w:rPr>
      </w:pPr>
    </w:p>
    <w:sectPr w:rsidR="007B026E" w:rsidRPr="00DF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OfficinaSansBoldITC">
    <w:altName w:val="Franklin Gothic Demi Cond"/>
    <w:charset w:val="00"/>
    <w:family w:val="swiss"/>
    <w:pitch w:val="variable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77F1B"/>
    <w:multiLevelType w:val="multilevel"/>
    <w:tmpl w:val="1D98D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BA45DB"/>
    <w:multiLevelType w:val="multilevel"/>
    <w:tmpl w:val="49524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3261A5"/>
    <w:multiLevelType w:val="multilevel"/>
    <w:tmpl w:val="9CD07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B7"/>
    <w:rsid w:val="00101763"/>
    <w:rsid w:val="00174D90"/>
    <w:rsid w:val="002436EB"/>
    <w:rsid w:val="004A652B"/>
    <w:rsid w:val="006430B7"/>
    <w:rsid w:val="006A29C7"/>
    <w:rsid w:val="007B026E"/>
    <w:rsid w:val="00831570"/>
    <w:rsid w:val="008B00AA"/>
    <w:rsid w:val="0093219A"/>
    <w:rsid w:val="00BF18DD"/>
    <w:rsid w:val="00C71096"/>
    <w:rsid w:val="00C934D1"/>
    <w:rsid w:val="00CA14AA"/>
    <w:rsid w:val="00CF0E1F"/>
    <w:rsid w:val="00D27E4E"/>
    <w:rsid w:val="00DA5B5B"/>
    <w:rsid w:val="00DF40EF"/>
    <w:rsid w:val="00F9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82F8"/>
  <w15:chartTrackingRefBased/>
  <w15:docId w15:val="{276B5C54-42BA-448E-8830-2700ADB9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1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2955F-80BE-45BB-8CCF-4927E2F4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7188</Words>
  <Characters>40975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DNS</cp:lastModifiedBy>
  <cp:revision>11</cp:revision>
  <cp:lastPrinted>2023-08-30T05:42:00Z</cp:lastPrinted>
  <dcterms:created xsi:type="dcterms:W3CDTF">2023-08-29T02:34:00Z</dcterms:created>
  <dcterms:modified xsi:type="dcterms:W3CDTF">2023-08-30T05:48:00Z</dcterms:modified>
</cp:coreProperties>
</file>